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D0" w:rsidRDefault="003916D4" w:rsidP="003916D4">
      <w:pPr>
        <w:jc w:val="center"/>
      </w:pPr>
      <w:r>
        <w:rPr>
          <w:noProof/>
        </w:rPr>
        <w:drawing>
          <wp:inline distT="0" distB="0" distL="0" distR="0">
            <wp:extent cx="82296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SPREPBanner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D4" w:rsidRDefault="003916D4" w:rsidP="003916D4">
      <w:pPr>
        <w:jc w:val="center"/>
      </w:pPr>
    </w:p>
    <w:p w:rsidR="003916D4" w:rsidRPr="003916D4" w:rsidRDefault="003916D4" w:rsidP="003916D4">
      <w:pPr>
        <w:jc w:val="center"/>
        <w:rPr>
          <w:rFonts w:ascii="Mongolian Baiti" w:hAnsi="Mongolian Baiti" w:cs="Mongolian Baiti"/>
          <w:sz w:val="32"/>
          <w:u w:val="single"/>
        </w:rPr>
      </w:pPr>
      <w:r w:rsidRPr="003916D4">
        <w:rPr>
          <w:rFonts w:ascii="Mongolian Baiti" w:hAnsi="Mongolian Baiti" w:cs="Mongolian Baiti"/>
          <w:sz w:val="32"/>
          <w:u w:val="single"/>
        </w:rPr>
        <w:t xml:space="preserve">You can find more information </w:t>
      </w:r>
      <w:hyperlink r:id="rId5" w:history="1">
        <w:r w:rsidRPr="003916D4">
          <w:rPr>
            <w:rStyle w:val="Hyperlink"/>
            <w:rFonts w:ascii="Mongolian Baiti" w:hAnsi="Mongolian Baiti" w:cs="Mongolian Baiti"/>
            <w:sz w:val="32"/>
          </w:rPr>
          <w:t>here</w:t>
        </w:r>
      </w:hyperlink>
      <w:r w:rsidRPr="003916D4">
        <w:rPr>
          <w:rFonts w:ascii="Mongolian Baiti" w:hAnsi="Mongolian Baiti" w:cs="Mongolian Baiti"/>
          <w:sz w:val="32"/>
          <w:u w:val="single"/>
        </w:rPr>
        <w:t>. These sessions are specifically for employees in the Tier 1 and 2 within 5 years of retiremen</w:t>
      </w:r>
      <w:bookmarkStart w:id="0" w:name="_GoBack"/>
      <w:bookmarkEnd w:id="0"/>
      <w:r w:rsidRPr="003916D4">
        <w:rPr>
          <w:rFonts w:ascii="Mongolian Baiti" w:hAnsi="Mongolian Baiti" w:cs="Mongolian Baiti"/>
          <w:sz w:val="32"/>
          <w:u w:val="single"/>
        </w:rPr>
        <w:t>t. You can contact KRS for more information by calling 800-928-4646.</w:t>
      </w:r>
    </w:p>
    <w:sectPr w:rsidR="003916D4" w:rsidRPr="003916D4" w:rsidSect="00391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4"/>
    <w:rsid w:val="003916D4"/>
    <w:rsid w:val="004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B893"/>
  <w15:chartTrackingRefBased/>
  <w15:docId w15:val="{07682225-7ACE-48C2-99F3-AA7E7C4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yret.ky.gov/Members/Outreach_and_Programs/Pages/Pre-Retirements-Education-Program-(PREP).asp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Colson, April - Employee Benefits Specialist/IC</dc:creator>
  <cp:keywords/>
  <dc:description/>
  <cp:lastModifiedBy>Colson, April - Employee Benefits Specialist/IC</cp:lastModifiedBy>
  <cp:revision>1</cp:revision>
  <dcterms:created xsi:type="dcterms:W3CDTF">2019-04-17T19:21:00Z</dcterms:created>
  <dcterms:modified xsi:type="dcterms:W3CDTF">2019-04-17T19:25:00Z</dcterms:modified>
</cp:coreProperties>
</file>